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F24" w:rsidRPr="00E12524" w:rsidRDefault="00B03F24" w:rsidP="00B03F24">
      <w:pPr>
        <w:pStyle w:val="Akapitzlist"/>
        <w:ind w:left="360"/>
        <w:jc w:val="center"/>
        <w:rPr>
          <w:b/>
          <w:sz w:val="48"/>
          <w:szCs w:val="48"/>
          <w:u w:val="single"/>
        </w:rPr>
      </w:pPr>
      <w:r w:rsidRPr="00E12524">
        <w:rPr>
          <w:b/>
          <w:sz w:val="48"/>
          <w:szCs w:val="48"/>
          <w:u w:val="single"/>
        </w:rPr>
        <w:t>ZADANIA NA GRUDZIEŃ</w:t>
      </w:r>
    </w:p>
    <w:p w:rsidR="00BD6890" w:rsidRDefault="00B03F24" w:rsidP="00BD6890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B03F24">
        <w:rPr>
          <w:b/>
          <w:sz w:val="28"/>
          <w:szCs w:val="28"/>
        </w:rPr>
        <w:t>Oblicz.</w:t>
      </w:r>
    </w:p>
    <w:p w:rsidR="00B03F24" w:rsidRPr="00BD6890" w:rsidRDefault="0023154D" w:rsidP="00BD6890">
      <w:pPr>
        <w:pStyle w:val="Akapitzlist"/>
        <w:numPr>
          <w:ilvl w:val="1"/>
          <w:numId w:val="4"/>
        </w:numPr>
        <w:rPr>
          <w:b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-3</m:t>
                </m:r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8</m:t>
                    </m:r>
                  </m:den>
                </m:f>
              </m:e>
            </m:rad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 xml:space="preserve"> –</m:t>
            </m:r>
            <m:rad>
              <m:radPr>
                <m:degHide m:val="on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  <m:f>
                  <m:fPr>
                    <m:ctrlPr>
                      <w:rPr>
                        <w:rFonts w:ascii="Cambria Math" w:hAnsi="Cambria Math"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</m:e>
            </m:rad>
          </m:num>
          <m:den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3</m:t>
            </m:r>
            <m:rad>
              <m:radPr>
                <m:degHide m:val="on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-</m:t>
            </m:r>
            <m:rad>
              <m:radPr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27</m:t>
                </m:r>
              </m:e>
            </m:rad>
          </m:den>
        </m:f>
      </m:oMath>
    </w:p>
    <w:p w:rsidR="00B03F24" w:rsidRDefault="00B03F24" w:rsidP="00B03F24">
      <w:pPr>
        <w:ind w:left="360"/>
        <w:rPr>
          <w:rFonts w:eastAsiaTheme="minorEastAsia"/>
          <w:b/>
          <w:sz w:val="40"/>
          <w:szCs w:val="40"/>
        </w:rPr>
      </w:pPr>
    </w:p>
    <w:p w:rsidR="00B03F24" w:rsidRPr="00BD6890" w:rsidRDefault="0023154D" w:rsidP="00BD6890">
      <w:pPr>
        <w:pStyle w:val="Akapitzlist"/>
        <w:numPr>
          <w:ilvl w:val="1"/>
          <w:numId w:val="4"/>
        </w:numPr>
      </w:pPr>
      <m:oMath>
        <m:rad>
          <m:radPr>
            <m:degHide m:val="on"/>
            <m:ctrlPr>
              <w:rPr>
                <w:rFonts w:ascii="Cambria Math" w:hAnsi="Cambria Math"/>
                <w:sz w:val="36"/>
                <w:szCs w:val="36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  <m:f>
              <m:f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22</m:t>
                </m:r>
              </m:num>
              <m:den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49</m:t>
                </m:r>
              </m:den>
            </m:f>
          </m:e>
        </m:rad>
        <m:r>
          <m:rPr>
            <m:sty m:val="p"/>
          </m:rPr>
          <w:rPr>
            <w:rFonts w:ascii="Cambria Math" w:hAnsi="Cambria Math"/>
            <w:sz w:val="36"/>
            <w:szCs w:val="36"/>
          </w:rPr>
          <m:t>+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0,7</m:t>
            </m:r>
          </m:num>
          <m:den>
            <m:rad>
              <m:radPr>
                <m:ctrlPr>
                  <w:rPr>
                    <w:rFonts w:ascii="Cambria Math" w:hAnsi="Cambria Math"/>
                    <w:sz w:val="36"/>
                    <w:szCs w:val="36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3</m:t>
                </m:r>
              </m:deg>
              <m:e>
                <m:r>
                  <m:rPr>
                    <m:sty m:val="p"/>
                  </m:rPr>
                  <w:rPr>
                    <w:rFonts w:ascii="Cambria Math" w:hAnsi="Cambria Math"/>
                    <w:sz w:val="36"/>
                    <w:szCs w:val="36"/>
                  </w:rPr>
                  <m:t>0,343</m:t>
                </m:r>
              </m:e>
            </m:rad>
          </m:den>
        </m:f>
        <m:r>
          <m:rPr>
            <m:sty m:val="p"/>
          </m:rPr>
          <w:rPr>
            <w:rFonts w:ascii="Cambria Math" w:hAnsi="Cambria Math"/>
            <w:sz w:val="36"/>
            <w:szCs w:val="36"/>
          </w:rPr>
          <m:t>-1</m:t>
        </m:r>
        <m:f>
          <m:fPr>
            <m:ctrlPr>
              <w:rPr>
                <w:rFonts w:ascii="Cambria Math" w:hAnsi="Cambria Math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6"/>
                <w:szCs w:val="36"/>
              </w:rPr>
              <m:t>7</m:t>
            </m:r>
          </m:den>
        </m:f>
      </m:oMath>
    </w:p>
    <w:p w:rsidR="00BD6890" w:rsidRDefault="00BD6890" w:rsidP="00BD6890">
      <w:pPr>
        <w:pStyle w:val="Akapitzlist"/>
      </w:pPr>
    </w:p>
    <w:p w:rsidR="00BD6890" w:rsidRPr="00BD6890" w:rsidRDefault="00BD6890" w:rsidP="00BD6890">
      <w:pPr>
        <w:pStyle w:val="Akapitzlist"/>
        <w:ind w:left="786"/>
      </w:pPr>
    </w:p>
    <w:p w:rsidR="00BD6890" w:rsidRDefault="00BD6890" w:rsidP="00BD6890">
      <w:pPr>
        <w:pStyle w:val="Akapitzlist"/>
      </w:pPr>
    </w:p>
    <w:p w:rsidR="00BD6890" w:rsidRPr="00E673CA" w:rsidRDefault="0023154D" w:rsidP="00BD6890">
      <w:pPr>
        <w:pStyle w:val="Akapitzlist"/>
        <w:numPr>
          <w:ilvl w:val="1"/>
          <w:numId w:val="4"/>
        </w:num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-9  </m:t>
                </m:r>
              </m:e>
            </m:rad>
            <m:r>
              <w:rPr>
                <w:rFonts w:ascii="Cambria Math" w:hAnsi="Cambria Math"/>
                <w:sz w:val="40"/>
                <w:szCs w:val="40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3</m:t>
                </m:r>
              </m:deg>
              <m:e>
                <m:r>
                  <w:rPr>
                    <w:rFonts w:ascii="Cambria Math" w:hAnsi="Cambria Math"/>
                    <w:sz w:val="40"/>
                    <w:szCs w:val="40"/>
                  </w:rPr>
                  <m:t>-9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40"/>
                    <w:szCs w:val="40"/>
                  </w:rPr>
                  <m:t>-3</m:t>
                </m:r>
              </m:e>
            </m:rad>
          </m:den>
        </m:f>
        <m:r>
          <w:rPr>
            <w:rFonts w:ascii="Cambria Math" w:hAnsi="Cambria Math"/>
            <w:sz w:val="40"/>
            <w:szCs w:val="40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ad>
              <m:ra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40"/>
                    <w:szCs w:val="40"/>
                  </w:rPr>
                  <m:t>24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deg>
              <m:e>
                <m:r>
                  <w:rPr>
                    <w:rFonts w:ascii="Cambria Math" w:hAnsi="Cambria Math"/>
                    <w:sz w:val="40"/>
                    <w:szCs w:val="40"/>
                  </w:rPr>
                  <m:t>-3</m:t>
                </m:r>
              </m:e>
            </m:rad>
          </m:den>
        </m:f>
      </m:oMath>
    </w:p>
    <w:p w:rsidR="00E673CA" w:rsidRPr="00E673CA" w:rsidRDefault="00E673CA" w:rsidP="00E673CA">
      <w:pPr>
        <w:pStyle w:val="Akapitzlist"/>
        <w:ind w:left="786"/>
      </w:pPr>
    </w:p>
    <w:p w:rsidR="00E673CA" w:rsidRPr="00E673CA" w:rsidRDefault="00E673CA" w:rsidP="00BD6890">
      <w:pPr>
        <w:pStyle w:val="Akapitzlist"/>
        <w:numPr>
          <w:ilvl w:val="1"/>
          <w:numId w:val="4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40"/>
                    <w:szCs w:val="40"/>
                  </w:rPr>
                  <m:t xml:space="preserve">7 </m:t>
                </m:r>
              </m:e>
            </m:rad>
            <m:r>
              <w:rPr>
                <w:rFonts w:ascii="Cambria Math" w:hAnsi="Cambria Math"/>
                <w:sz w:val="40"/>
                <w:szCs w:val="40"/>
              </w:rPr>
              <m:t>∙</m:t>
            </m:r>
            <m:rad>
              <m:rad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>
                <m:r>
                  <w:rPr>
                    <w:rFonts w:ascii="Cambria Math" w:hAnsi="Cambria Math"/>
                    <w:sz w:val="40"/>
                    <w:szCs w:val="40"/>
                  </w:rPr>
                  <m:t>4</m:t>
                </m:r>
              </m:deg>
              <m:e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e>
            </m:rad>
          </m:num>
          <m:den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7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</m:sup>
            </m:sSup>
          </m:den>
        </m:f>
      </m:oMath>
    </w:p>
    <w:p w:rsidR="00097778" w:rsidRDefault="00097778" w:rsidP="00097778">
      <w:pPr>
        <w:pStyle w:val="Akapitzlist"/>
        <w:numPr>
          <w:ilvl w:val="0"/>
          <w:numId w:val="4"/>
        </w:numPr>
        <w:rPr>
          <w:b/>
          <w:sz w:val="28"/>
          <w:szCs w:val="28"/>
        </w:rPr>
      </w:pPr>
      <w:r w:rsidRPr="00097778">
        <w:rPr>
          <w:b/>
          <w:sz w:val="28"/>
          <w:szCs w:val="28"/>
        </w:rPr>
        <w:t>Uprość ułamki.</w:t>
      </w:r>
    </w:p>
    <w:p w:rsidR="00097778" w:rsidRPr="00097778" w:rsidRDefault="0023154D" w:rsidP="00097778">
      <w:pPr>
        <w:pStyle w:val="Akapitzlist"/>
        <w:numPr>
          <w:ilvl w:val="1"/>
          <w:numId w:val="4"/>
        </w:numPr>
        <w:rPr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8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+</m:t>
            </m:r>
            <m:rad>
              <m:radPr>
                <m:degHide m:val="on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32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</m:t>
                </m:r>
              </m:e>
            </m:rad>
          </m:den>
        </m:f>
      </m:oMath>
    </w:p>
    <w:p w:rsidR="005B254E" w:rsidRPr="00A42A03" w:rsidRDefault="0023154D" w:rsidP="005B254E">
      <w:pPr>
        <w:pStyle w:val="Akapitzlist"/>
        <w:numPr>
          <w:ilvl w:val="1"/>
          <w:numId w:val="4"/>
        </w:num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hAnsi="Cambria Math"/>
                <w:sz w:val="40"/>
                <w:szCs w:val="4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75</m:t>
                </m:r>
              </m:e>
            </m:rad>
            <m:r>
              <m:rPr>
                <m:sty m:val="p"/>
              </m:rPr>
              <w:rPr>
                <w:rFonts w:ascii="Cambria Math" w:hAnsi="Cambria Math"/>
                <w:sz w:val="40"/>
                <w:szCs w:val="40"/>
              </w:rPr>
              <m:t>-</m:t>
            </m:r>
            <m:rad>
              <m:radPr>
                <m:degHide m:val="on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12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hAnsi="Cambria Math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hAnsi="Cambria Math"/>
                    <w:sz w:val="40"/>
                    <w:szCs w:val="40"/>
                  </w:rPr>
                  <m:t>27</m:t>
                </m:r>
              </m:e>
            </m:rad>
          </m:den>
        </m:f>
      </m:oMath>
      <w:r w:rsidR="005B254E" w:rsidRPr="00A42A03">
        <w:rPr>
          <w:rFonts w:eastAsiaTheme="minorEastAsia"/>
          <w:sz w:val="40"/>
          <w:szCs w:val="40"/>
        </w:rPr>
        <w:t xml:space="preserve"> </w:t>
      </w:r>
    </w:p>
    <w:p w:rsidR="00EB596B" w:rsidRDefault="00EB596B" w:rsidP="00A42A03">
      <w:pPr>
        <w:pStyle w:val="Akapitzlist"/>
        <w:numPr>
          <w:ilvl w:val="0"/>
          <w:numId w:val="4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Oblicz m </w:t>
      </w:r>
      <w:r>
        <w:rPr>
          <w:rFonts w:eastAsiaTheme="minorEastAsia" w:cstheme="minorHAnsi"/>
          <w:b/>
          <w:sz w:val="28"/>
          <w:szCs w:val="28"/>
        </w:rPr>
        <w:t>·</w:t>
      </w:r>
      <w:r>
        <w:rPr>
          <w:rFonts w:eastAsiaTheme="minorEastAsia"/>
          <w:b/>
          <w:sz w:val="28"/>
          <w:szCs w:val="28"/>
        </w:rPr>
        <w:t xml:space="preserve"> n.</w:t>
      </w:r>
    </w:p>
    <w:p w:rsidR="00EB596B" w:rsidRDefault="00EB596B" w:rsidP="00EB596B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 xml:space="preserve">m= </w:t>
      </w:r>
      <w:r w:rsidRPr="006B026A">
        <w:rPr>
          <w:rFonts w:asciiTheme="majorHAnsi" w:eastAsiaTheme="minorEastAsia" w:hAnsiTheme="majorHAnsi"/>
          <w:sz w:val="40"/>
          <w:szCs w:val="40"/>
        </w:rPr>
        <w:t>0,4 –</w:t>
      </w:r>
      <m:oMath>
        <m:d>
          <m:dPr>
            <m:begChr m:val="["/>
            <m:endChr m:val="]"/>
            <m:ctrlPr>
              <w:rPr>
                <w:rFonts w:ascii="Cambria Math" w:eastAsiaTheme="minorEastAsia" w:hAnsiTheme="majorHAnsi"/>
                <w:sz w:val="40"/>
                <w:szCs w:val="40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Theme="majorHAnsi"/>
                <w:sz w:val="40"/>
                <w:szCs w:val="40"/>
              </w:rPr>
              <m:t xml:space="preserve">1,4 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∙</m:t>
            </m:r>
            <m:f>
              <m:fPr>
                <m:ctrlPr>
                  <w:rPr>
                    <w:rFonts w:ascii="Cambria Math" w:eastAsiaTheme="minorEastAsia" w:hAnsiTheme="majorHAnsi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40"/>
                    <w:szCs w:val="40"/>
                  </w:rPr>
                  <m:t>5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40"/>
                    <w:szCs w:val="40"/>
                  </w:rPr>
                  <m:t>14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-</m:t>
            </m:r>
            <m:f>
              <m:fPr>
                <m:ctrlPr>
                  <w:rPr>
                    <w:rFonts w:ascii="Cambria Math" w:eastAsiaTheme="minorEastAsia" w:hAnsiTheme="majorHAnsi"/>
                    <w:sz w:val="40"/>
                    <w:szCs w:val="40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40"/>
                    <w:szCs w:val="40"/>
                  </w:rPr>
                  <m:t>3:3</m:t>
                </m:r>
                <m:f>
                  <m:fPr>
                    <m:ctrlPr>
                      <w:rPr>
                        <w:rFonts w:ascii="Cambria Math" w:eastAsiaTheme="minorEastAsia" w:hAnsiTheme="majorHAnsi"/>
                        <w:sz w:val="40"/>
                        <w:szCs w:val="40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40"/>
                        <w:szCs w:val="40"/>
                      </w:rPr>
                      <m:t>3</m:t>
                    </m:r>
                  </m:den>
                </m:f>
              </m:num>
              <m:den>
                <m:sSup>
                  <m:sSupPr>
                    <m:ctrlPr>
                      <w:rPr>
                        <w:rFonts w:ascii="Cambria Math" w:eastAsiaTheme="minorEastAsia" w:hAnsiTheme="majorHAnsi"/>
                        <w:sz w:val="40"/>
                        <w:szCs w:val="40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40"/>
                        <w:szCs w:val="40"/>
                      </w:rPr>
                      <m:t>(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40"/>
                        <w:szCs w:val="40"/>
                      </w:rPr>
                      <m:t>3)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Theme="majorHAnsi"/>
                        <w:sz w:val="40"/>
                        <w:szCs w:val="40"/>
                      </w:rPr>
                      <m:t>2</m:t>
                    </m:r>
                  </m:sup>
                </m:sSup>
              </m:den>
            </m:f>
          </m:e>
        </m:d>
        <m:r>
          <m:rPr>
            <m:sty m:val="p"/>
          </m:rPr>
          <w:rPr>
            <w:rFonts w:asciiTheme="majorHAnsi" w:eastAsiaTheme="minorEastAsia" w:hAnsiTheme="majorHAnsi"/>
            <w:sz w:val="40"/>
            <w:szCs w:val="40"/>
          </w:rPr>
          <m:t>∙</m:t>
        </m:r>
        <m:f>
          <m:fPr>
            <m:ctrlPr>
              <w:rPr>
                <w:rFonts w:ascii="Cambria Math" w:eastAsiaTheme="minorEastAsia" w:hAnsiTheme="majorHAnsi"/>
                <w:sz w:val="40"/>
                <w:szCs w:val="40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Theme="majorHAnsi"/>
                    <w:sz w:val="40"/>
                    <w:szCs w:val="40"/>
                  </w:rPr>
                </m:ctrlPr>
              </m:radPr>
              <m:deg/>
              <m:e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40"/>
                    <w:szCs w:val="40"/>
                  </w:rPr>
                  <m:t>25</m:t>
                </m:r>
              </m:e>
            </m:rad>
          </m:num>
          <m:den>
            <m:sSup>
              <m:sSupPr>
                <m:ctrlPr>
                  <w:rPr>
                    <w:rFonts w:ascii="Cambria Math" w:eastAsiaTheme="minorEastAsia" w:hAnsiTheme="majorHAnsi"/>
                    <w:sz w:val="40"/>
                    <w:szCs w:val="40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40"/>
                    <w:szCs w:val="40"/>
                  </w:rPr>
                  <m:t>(</m:t>
                </m:r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40"/>
                    <w:szCs w:val="40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40"/>
                    <w:szCs w:val="40"/>
                  </w:rPr>
                  <m:t>1)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Theme="majorHAnsi"/>
                    <w:sz w:val="40"/>
                    <w:szCs w:val="40"/>
                  </w:rPr>
                  <m:t>3</m:t>
                </m:r>
              </m:sup>
            </m:sSup>
          </m:den>
        </m:f>
      </m:oMath>
      <w:r w:rsidR="006B026A">
        <w:rPr>
          <w:rFonts w:eastAsiaTheme="minorEastAsia"/>
          <w:b/>
          <w:sz w:val="28"/>
          <w:szCs w:val="28"/>
        </w:rPr>
        <w:t xml:space="preserve">   </w:t>
      </w:r>
    </w:p>
    <w:p w:rsidR="006B026A" w:rsidRPr="00EB596B" w:rsidRDefault="006B026A" w:rsidP="00EB596B">
      <w:p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n =</w:t>
      </w:r>
      <m:oMath>
        <m:sSup>
          <m:sSupPr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 xml:space="preserve"> 3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sup>
        </m:sSup>
        <m:r>
          <m:rPr>
            <m:sty m:val="p"/>
          </m:rPr>
          <w:rPr>
            <w:rFonts w:ascii="Cambria Math" w:eastAsiaTheme="minorEastAsia" w:hAnsi="Cambria Math"/>
            <w:sz w:val="40"/>
            <w:szCs w:val="40"/>
          </w:rPr>
          <m:t>-</m:t>
        </m:r>
        <m:rad>
          <m:radPr>
            <m:ctrlPr>
              <w:rPr>
                <w:rFonts w:ascii="Cambria Math" w:eastAsiaTheme="minorEastAsia" w:hAnsi="Cambria Math"/>
                <w:sz w:val="40"/>
                <w:szCs w:val="40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3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/>
                <w:sz w:val="40"/>
                <w:szCs w:val="40"/>
              </w:rPr>
              <m:t>27</m:t>
            </m:r>
          </m:e>
        </m:rad>
      </m:oMath>
    </w:p>
    <w:p w:rsidR="0050154C" w:rsidRDefault="00A42A03" w:rsidP="00A42A03">
      <w:pPr>
        <w:pStyle w:val="Akapitzlist"/>
        <w:numPr>
          <w:ilvl w:val="0"/>
          <w:numId w:val="4"/>
        </w:numPr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Uzasadnij równość.</w:t>
      </w:r>
    </w:p>
    <w:p w:rsidR="00A42A03" w:rsidRDefault="0023154D" w:rsidP="00A42A03">
      <w:pPr>
        <w:pStyle w:val="Akapitzlist"/>
        <w:numPr>
          <w:ilvl w:val="1"/>
          <w:numId w:val="4"/>
        </w:numPr>
        <w:rPr>
          <w:rFonts w:eastAsiaTheme="minorEastAsia"/>
          <w:sz w:val="40"/>
          <w:szCs w:val="40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8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0,25</m:t>
            </m:r>
          </m:sup>
        </m:sSup>
        <m:r>
          <w:rPr>
            <w:rFonts w:ascii="Cambria Math" w:eastAsiaTheme="minorEastAsia" w:hAnsi="Cambria Math"/>
            <w:sz w:val="40"/>
            <w:szCs w:val="40"/>
          </w:rPr>
          <m:t xml:space="preserve"> : </m:t>
        </m:r>
        <m:rad>
          <m:rad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radPr>
          <m:deg>
            <m:r>
              <w:rPr>
                <w:rFonts w:ascii="Cambria Math" w:eastAsiaTheme="minorEastAsia" w:hAnsi="Cambria Math"/>
                <w:sz w:val="40"/>
                <w:szCs w:val="40"/>
              </w:rPr>
              <m:t>4</m:t>
            </m:r>
          </m:deg>
          <m:e>
            <m:r>
              <w:rPr>
                <w:rFonts w:ascii="Cambria Math" w:eastAsiaTheme="minorEastAsia" w:hAnsi="Cambria Math"/>
                <w:sz w:val="40"/>
                <w:szCs w:val="40"/>
              </w:rPr>
              <m:t>2</m:t>
            </m:r>
          </m:e>
        </m:rad>
      </m:oMath>
      <w:r w:rsidR="00A42A03" w:rsidRPr="00A42A03">
        <w:rPr>
          <w:rFonts w:eastAsiaTheme="minorEastAsia"/>
          <w:sz w:val="40"/>
          <w:szCs w:val="40"/>
        </w:rPr>
        <w:t xml:space="preserve">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36"/>
                <w:szCs w:val="36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/>
                <w:sz w:val="36"/>
                <w:szCs w:val="36"/>
              </w:rPr>
              <m:t>4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36"/>
                    <w:szCs w:val="36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36"/>
                    <w:szCs w:val="36"/>
                  </w:rPr>
                  <m:t>4</m:t>
                </m:r>
              </m:den>
            </m:f>
          </m:sup>
        </m:sSup>
      </m:oMath>
    </w:p>
    <w:p w:rsidR="00A42A03" w:rsidRDefault="0023154D" w:rsidP="00A42A03">
      <w:pPr>
        <w:pStyle w:val="Akapitzlist"/>
        <w:numPr>
          <w:ilvl w:val="1"/>
          <w:numId w:val="4"/>
        </w:numPr>
        <w:rPr>
          <w:rFonts w:eastAsiaTheme="minorEastAsia"/>
          <w:sz w:val="40"/>
          <w:szCs w:val="40"/>
        </w:rPr>
      </w:pP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4 ∙ 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(</m:t>
                </m:r>
                <m:rad>
                  <m:radPr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8</m:t>
                    </m:r>
                  </m:deg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</m:e>
                </m:rad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 xml:space="preserve"> )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-1</m:t>
                </m:r>
              </m:sup>
            </m:sSup>
          </m:num>
          <m:den>
            <m:rad>
              <m:rad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radPr>
              <m:deg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6</m:t>
                </m:r>
              </m:deg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8</m:t>
                </m:r>
              </m:e>
            </m:rad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∙ </m:t>
            </m:r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radPr>
              <m:deg/>
              <m:e>
                <m:rad>
                  <m:radPr>
                    <m:degHide m:val="on"/>
                    <m:ctrlPr>
                      <w:rPr>
                        <w:rFonts w:ascii="Cambria Math" w:eastAsiaTheme="minorEastAsia" w:hAnsi="Cambria Math"/>
                        <w:i/>
                        <w:sz w:val="40"/>
                        <w:szCs w:val="40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/>
                        <w:sz w:val="40"/>
                        <w:szCs w:val="40"/>
                      </w:rPr>
                      <m:t>2</m:t>
                    </m:r>
                  </m:e>
                </m:rad>
              </m:e>
            </m:rad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0,5</m:t>
            </m:r>
          </m:e>
          <m:sup>
            <m:r>
              <w:rPr>
                <w:rFonts w:ascii="Cambria Math" w:eastAsiaTheme="minorEastAsia" w:hAnsi="Cambria Math"/>
                <w:sz w:val="40"/>
                <w:szCs w:val="40"/>
              </w:rPr>
              <m:t>-1,125</m:t>
            </m:r>
          </m:sup>
        </m:sSup>
      </m:oMath>
    </w:p>
    <w:p w:rsidR="00B05F71" w:rsidRPr="001D78D8" w:rsidRDefault="00B05F71" w:rsidP="00B05F71">
      <w:pPr>
        <w:pStyle w:val="Akapitzlist"/>
        <w:numPr>
          <w:ilvl w:val="0"/>
          <w:numId w:val="4"/>
        </w:numPr>
        <w:rPr>
          <w:rFonts w:eastAsiaTheme="minorEastAsia"/>
          <w:b/>
          <w:sz w:val="28"/>
          <w:szCs w:val="28"/>
        </w:rPr>
      </w:pPr>
      <w:r w:rsidRPr="001D78D8">
        <w:rPr>
          <w:rFonts w:eastAsiaTheme="minorEastAsia"/>
          <w:b/>
          <w:sz w:val="28"/>
          <w:szCs w:val="28"/>
        </w:rPr>
        <w:t>Usuń niewymierność z mianownika i porównaj liczby:</w:t>
      </w:r>
    </w:p>
    <w:p w:rsidR="00B05F71" w:rsidRDefault="00B05F71" w:rsidP="00B05F71">
      <w:pPr>
        <w:pStyle w:val="Akapitzlist"/>
        <w:numPr>
          <w:ilvl w:val="0"/>
          <w:numId w:val="9"/>
        </w:numPr>
        <w:rPr>
          <w:rFonts w:eastAsiaTheme="minorEastAsia"/>
          <w:sz w:val="40"/>
          <w:szCs w:val="40"/>
        </w:rPr>
      </w:pPr>
      <w:r>
        <w:rPr>
          <w:rFonts w:eastAsiaTheme="minorEastAsia"/>
          <w:sz w:val="40"/>
          <w:szCs w:val="40"/>
        </w:rPr>
        <w:t xml:space="preserve">e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6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3</m:t>
                </m:r>
              </m:e>
            </m:rad>
            <m:r>
              <w:rPr>
                <w:rFonts w:ascii="Cambria Math" w:eastAsiaTheme="minorEastAsia" w:hAnsi="Cambria Math"/>
                <w:sz w:val="40"/>
                <w:szCs w:val="40"/>
              </w:rPr>
              <m:t>+1</m:t>
            </m:r>
          </m:den>
        </m:f>
      </m:oMath>
      <w:r>
        <w:rPr>
          <w:rFonts w:eastAsiaTheme="minorEastAsia"/>
          <w:sz w:val="40"/>
          <w:szCs w:val="40"/>
        </w:rPr>
        <w:t xml:space="preserve">     f =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</m:t>
            </m:r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e>
            </m:rad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- 1</m:t>
            </m:r>
          </m:den>
        </m:f>
      </m:oMath>
    </w:p>
    <w:p w:rsidR="00BC5F38" w:rsidRPr="006B026A" w:rsidRDefault="004A29F8" w:rsidP="00BC5F38">
      <w:pPr>
        <w:pStyle w:val="Akapitzlist"/>
        <w:numPr>
          <w:ilvl w:val="0"/>
          <w:numId w:val="4"/>
        </w:numPr>
        <w:rPr>
          <w:rFonts w:eastAsiaTheme="minorEastAsia" w:cstheme="minorHAnsi"/>
          <w:b/>
          <w:sz w:val="28"/>
          <w:szCs w:val="28"/>
        </w:rPr>
      </w:pPr>
      <w:r w:rsidRPr="004A29F8">
        <w:rPr>
          <w:rFonts w:eastAsiaTheme="minorEastAsia" w:cstheme="minorHAnsi"/>
          <w:b/>
          <w:sz w:val="28"/>
          <w:szCs w:val="28"/>
        </w:rPr>
        <w:t xml:space="preserve">Oblicz długość przekątnej kwadratu o boku a = </w:t>
      </w:r>
      <m:oMath>
        <m:rad>
          <m:radPr>
            <m:degHide m:val="on"/>
            <m:ctrlPr>
              <w:rPr>
                <w:rFonts w:ascii="Cambria Math" w:eastAsiaTheme="minorEastAsia" w:hAnsi="Cambria Math" w:cstheme="minorHAnsi"/>
                <w:b/>
                <w:i/>
                <w:sz w:val="28"/>
                <w:szCs w:val="2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eastAsiaTheme="minorEastAsia" w:cstheme="minorHAnsi"/>
                <w:sz w:val="28"/>
                <w:szCs w:val="28"/>
              </w:rPr>
              <m:t>3</m:t>
            </m:r>
            <m:f>
              <m:fPr>
                <m:ctrlPr>
                  <w:rPr>
                    <w:rFonts w:ascii="Cambria Math" w:eastAsiaTheme="minorEastAsia" w:hAnsi="Cambria Math" w:cstheme="minorHAnsi"/>
                    <w:b/>
                    <w:i/>
                    <w:sz w:val="28"/>
                    <w:szCs w:val="2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eastAsiaTheme="minorEastAsia" w:cstheme="minorHAnsi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bi"/>
                  </m:rPr>
                  <w:rPr>
                    <w:rFonts w:ascii="Cambria Math" w:eastAsiaTheme="minorEastAsia" w:cstheme="minorHAnsi"/>
                    <w:sz w:val="28"/>
                    <w:szCs w:val="28"/>
                  </w:rPr>
                  <m:t>8.</m:t>
                </m:r>
              </m:den>
            </m:f>
          </m:e>
        </m:rad>
      </m:oMath>
    </w:p>
    <w:sectPr w:rsidR="00BC5F38" w:rsidRPr="006B026A" w:rsidSect="006B026A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26D34"/>
    <w:multiLevelType w:val="multilevel"/>
    <w:tmpl w:val="150CB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13014B5"/>
    <w:multiLevelType w:val="hybridMultilevel"/>
    <w:tmpl w:val="30E2BB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28570F"/>
    <w:multiLevelType w:val="multilevel"/>
    <w:tmpl w:val="150CB6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2CF274B"/>
    <w:multiLevelType w:val="hybridMultilevel"/>
    <w:tmpl w:val="534E2E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30223"/>
    <w:multiLevelType w:val="hybridMultilevel"/>
    <w:tmpl w:val="44B8C5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71B45"/>
    <w:multiLevelType w:val="hybridMultilevel"/>
    <w:tmpl w:val="CDFCC1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E327C2"/>
    <w:multiLevelType w:val="multilevel"/>
    <w:tmpl w:val="D24E9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6" w:hanging="360"/>
      </w:pPr>
      <w:rPr>
        <w:rFonts w:hint="default"/>
        <w:b/>
        <w:sz w:val="36"/>
        <w:szCs w:val="36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73206B05"/>
    <w:multiLevelType w:val="hybridMultilevel"/>
    <w:tmpl w:val="CB6214F4"/>
    <w:lvl w:ilvl="0" w:tplc="3B4EAF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D50CB8"/>
    <w:multiLevelType w:val="hybridMultilevel"/>
    <w:tmpl w:val="329A8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compat/>
  <w:rsids>
    <w:rsidRoot w:val="00B03F24"/>
    <w:rsid w:val="0008019D"/>
    <w:rsid w:val="00097778"/>
    <w:rsid w:val="00176E1D"/>
    <w:rsid w:val="001D78D8"/>
    <w:rsid w:val="0023154D"/>
    <w:rsid w:val="004A29F8"/>
    <w:rsid w:val="0050154C"/>
    <w:rsid w:val="005B254E"/>
    <w:rsid w:val="006B026A"/>
    <w:rsid w:val="00A42A03"/>
    <w:rsid w:val="00AA27D3"/>
    <w:rsid w:val="00B03F24"/>
    <w:rsid w:val="00B05F71"/>
    <w:rsid w:val="00BB4FC7"/>
    <w:rsid w:val="00BC5F38"/>
    <w:rsid w:val="00BD6890"/>
    <w:rsid w:val="00BD775B"/>
    <w:rsid w:val="00DA6F4A"/>
    <w:rsid w:val="00E12524"/>
    <w:rsid w:val="00E673CA"/>
    <w:rsid w:val="00EB596B"/>
    <w:rsid w:val="00FB3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4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3F24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B03F2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3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3F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10</cp:revision>
  <dcterms:created xsi:type="dcterms:W3CDTF">2017-12-02T17:28:00Z</dcterms:created>
  <dcterms:modified xsi:type="dcterms:W3CDTF">2017-12-06T17:48:00Z</dcterms:modified>
</cp:coreProperties>
</file>